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757" w:rsidRDefault="00DC4757" w:rsidP="00DC4757">
      <w:pPr>
        <w:pStyle w:val="NormalWeb"/>
        <w:shd w:val="clear" w:color="auto" w:fill="FFFFFF"/>
        <w:spacing w:before="150" w:beforeAutospacing="0" w:after="150" w:afterAutospacing="0" w:line="293" w:lineRule="atLeast"/>
        <w:jc w:val="both"/>
        <w:rPr>
          <w:rFonts w:ascii="Trebuchet MS" w:hAnsi="Trebuchet MS"/>
          <w:color w:val="666666"/>
          <w:sz w:val="20"/>
          <w:szCs w:val="20"/>
        </w:rPr>
      </w:pPr>
      <w:r>
        <w:rPr>
          <w:rStyle w:val="Gl"/>
          <w:rFonts w:ascii="Trebuchet MS" w:hAnsi="Trebuchet MS"/>
          <w:color w:val="666666"/>
          <w:sz w:val="20"/>
          <w:szCs w:val="20"/>
        </w:rPr>
        <w:t>Gördes</w:t>
      </w:r>
      <w:r>
        <w:rPr>
          <w:rFonts w:ascii="Trebuchet MS" w:hAnsi="Trebuchet MS"/>
          <w:color w:val="666666"/>
          <w:sz w:val="20"/>
          <w:szCs w:val="20"/>
        </w:rPr>
        <w:br/>
        <w:t xml:space="preserve">Yüzölçümü 1.447 kilometrekare, nüfusu 34.498 </w:t>
      </w:r>
      <w:proofErr w:type="spellStart"/>
      <w:r>
        <w:rPr>
          <w:rFonts w:ascii="Trebuchet MS" w:hAnsi="Trebuchet MS"/>
          <w:color w:val="666666"/>
          <w:sz w:val="20"/>
          <w:szCs w:val="20"/>
        </w:rPr>
        <w:t>dir</w:t>
      </w:r>
      <w:proofErr w:type="spellEnd"/>
      <w:r>
        <w:rPr>
          <w:rFonts w:ascii="Trebuchet MS" w:hAnsi="Trebuchet MS"/>
          <w:color w:val="666666"/>
          <w:sz w:val="20"/>
          <w:szCs w:val="20"/>
        </w:rPr>
        <w:t xml:space="preserve">. Yüzeyi ormanlarla kaplı, Manisa  iline bağlı bir ilçe. Yüzölçümü 1.447 kilometrekare, nüfusu 34.498 </w:t>
      </w:r>
      <w:proofErr w:type="spellStart"/>
      <w:r>
        <w:rPr>
          <w:rFonts w:ascii="Trebuchet MS" w:hAnsi="Trebuchet MS"/>
          <w:color w:val="666666"/>
          <w:sz w:val="20"/>
          <w:szCs w:val="20"/>
        </w:rPr>
        <w:t>dir</w:t>
      </w:r>
      <w:proofErr w:type="spellEnd"/>
      <w:r>
        <w:rPr>
          <w:rFonts w:ascii="Trebuchet MS" w:hAnsi="Trebuchet MS"/>
          <w:color w:val="666666"/>
          <w:sz w:val="20"/>
          <w:szCs w:val="20"/>
        </w:rPr>
        <w:t>. Yüzeyi ormanlarla kaplı, sert meyilli yamaçlarla, bu yamaçlar arasındaki vadilerden ibarettir. İlçe halkı geniş tarla ekimi, hayvancılık, meyvecilikle ve madencilikle geçinmektedir. İlçenin merkezi 5.271 nüfuslu Gördes'tir.</w:t>
      </w:r>
    </w:p>
    <w:p w:rsidR="00DC4757" w:rsidRDefault="00DC4757" w:rsidP="00DC4757">
      <w:pPr>
        <w:pStyle w:val="NormalWeb"/>
        <w:shd w:val="clear" w:color="auto" w:fill="FFFFFF"/>
        <w:spacing w:before="150" w:beforeAutospacing="0" w:after="150" w:afterAutospacing="0" w:line="293" w:lineRule="atLeast"/>
        <w:jc w:val="both"/>
        <w:rPr>
          <w:rFonts w:ascii="Trebuchet MS" w:hAnsi="Trebuchet MS"/>
          <w:color w:val="666666"/>
          <w:sz w:val="20"/>
          <w:szCs w:val="20"/>
        </w:rPr>
      </w:pPr>
      <w:r>
        <w:rPr>
          <w:rFonts w:ascii="Trebuchet MS" w:hAnsi="Trebuchet MS"/>
          <w:color w:val="666666"/>
          <w:sz w:val="20"/>
          <w:szCs w:val="20"/>
        </w:rPr>
        <w:br/>
      </w:r>
      <w:r>
        <w:rPr>
          <w:rStyle w:val="Gl"/>
          <w:rFonts w:ascii="Trebuchet MS" w:hAnsi="Trebuchet MS"/>
          <w:color w:val="666666"/>
          <w:sz w:val="20"/>
          <w:szCs w:val="20"/>
        </w:rPr>
        <w:t>Tarihi</w:t>
      </w:r>
    </w:p>
    <w:p w:rsidR="00DC4757" w:rsidRDefault="00DC4757" w:rsidP="00DC4757">
      <w:pPr>
        <w:pStyle w:val="NormalWeb"/>
        <w:shd w:val="clear" w:color="auto" w:fill="FFFFFF"/>
        <w:spacing w:before="150" w:beforeAutospacing="0" w:after="150" w:afterAutospacing="0" w:line="293" w:lineRule="atLeast"/>
        <w:jc w:val="both"/>
        <w:rPr>
          <w:rFonts w:ascii="Trebuchet MS" w:hAnsi="Trebuchet MS"/>
          <w:color w:val="666666"/>
          <w:sz w:val="20"/>
          <w:szCs w:val="20"/>
        </w:rPr>
      </w:pPr>
      <w:r>
        <w:rPr>
          <w:rFonts w:ascii="Trebuchet MS" w:hAnsi="Trebuchet MS"/>
          <w:color w:val="666666"/>
          <w:sz w:val="20"/>
          <w:szCs w:val="20"/>
        </w:rPr>
        <w:t xml:space="preserve">Gördes ilçesinin ne zaman kurulduğu ve ilçenin nereden geldiği kesin olarak bilinmemektedir. İlk çağlardan bu yana önemli bir yerleşim bölgesi üzerinde bulunan Gördes, </w:t>
      </w:r>
      <w:proofErr w:type="spellStart"/>
      <w:r>
        <w:rPr>
          <w:rFonts w:ascii="Trebuchet MS" w:hAnsi="Trebuchet MS"/>
          <w:color w:val="666666"/>
          <w:sz w:val="20"/>
          <w:szCs w:val="20"/>
        </w:rPr>
        <w:t>Şarl</w:t>
      </w:r>
      <w:proofErr w:type="spellEnd"/>
      <w:r>
        <w:rPr>
          <w:rFonts w:ascii="Trebuchet MS" w:hAnsi="Trebuchet MS"/>
          <w:color w:val="666666"/>
          <w:sz w:val="20"/>
          <w:szCs w:val="20"/>
        </w:rPr>
        <w:t xml:space="preserve"> </w:t>
      </w:r>
      <w:proofErr w:type="spellStart"/>
      <w:r>
        <w:rPr>
          <w:rFonts w:ascii="Trebuchet MS" w:hAnsi="Trebuchet MS"/>
          <w:color w:val="666666"/>
          <w:sz w:val="20"/>
          <w:szCs w:val="20"/>
        </w:rPr>
        <w:t>Leksiyon'un</w:t>
      </w:r>
      <w:proofErr w:type="spellEnd"/>
      <w:r>
        <w:rPr>
          <w:rFonts w:ascii="Trebuchet MS" w:hAnsi="Trebuchet MS"/>
          <w:color w:val="666666"/>
          <w:sz w:val="20"/>
          <w:szCs w:val="20"/>
        </w:rPr>
        <w:t xml:space="preserve"> 1842  tarihinde yazdığı "Küçük Asya" adlı kitapta iyonluların Atina  kralı </w:t>
      </w:r>
      <w:proofErr w:type="spellStart"/>
      <w:r>
        <w:rPr>
          <w:rFonts w:ascii="Trebuchet MS" w:hAnsi="Trebuchet MS"/>
          <w:color w:val="666666"/>
          <w:sz w:val="20"/>
          <w:szCs w:val="20"/>
        </w:rPr>
        <w:t>Kadüz'ün</w:t>
      </w:r>
      <w:proofErr w:type="spellEnd"/>
      <w:r>
        <w:rPr>
          <w:rFonts w:ascii="Trebuchet MS" w:hAnsi="Trebuchet MS"/>
          <w:color w:val="666666"/>
          <w:sz w:val="20"/>
          <w:szCs w:val="20"/>
        </w:rPr>
        <w:t xml:space="preserve"> oğlu tarafından kurulduğu yazılmaktadır. İlk çağlarda Gördes'e Anadolu’nun birçok yerleşim yerlerinde isim olarak kullanılan "Gördes" denilmekteydi. Bugünkü Gördes Lidya'da bir şehir olup, daha sonraki devirlerde " </w:t>
      </w:r>
      <w:proofErr w:type="spellStart"/>
      <w:r>
        <w:rPr>
          <w:rFonts w:ascii="Trebuchet MS" w:hAnsi="Trebuchet MS"/>
          <w:color w:val="666666"/>
          <w:sz w:val="20"/>
          <w:szCs w:val="20"/>
        </w:rPr>
        <w:t>Julia</w:t>
      </w:r>
      <w:proofErr w:type="spellEnd"/>
      <w:r>
        <w:rPr>
          <w:rFonts w:ascii="Trebuchet MS" w:hAnsi="Trebuchet MS"/>
          <w:color w:val="666666"/>
          <w:sz w:val="20"/>
          <w:szCs w:val="20"/>
        </w:rPr>
        <w:t xml:space="preserve"> </w:t>
      </w:r>
      <w:proofErr w:type="spellStart"/>
      <w:r>
        <w:rPr>
          <w:rFonts w:ascii="Trebuchet MS" w:hAnsi="Trebuchet MS"/>
          <w:color w:val="666666"/>
          <w:sz w:val="20"/>
          <w:szCs w:val="20"/>
        </w:rPr>
        <w:t>Gordes</w:t>
      </w:r>
      <w:proofErr w:type="spellEnd"/>
      <w:r>
        <w:rPr>
          <w:rFonts w:ascii="Trebuchet MS" w:hAnsi="Trebuchet MS"/>
          <w:color w:val="666666"/>
          <w:sz w:val="20"/>
          <w:szCs w:val="20"/>
        </w:rPr>
        <w:t xml:space="preserve">" adını almıştır. Gördes ismi yabancı kaynaklarda </w:t>
      </w:r>
      <w:proofErr w:type="spellStart"/>
      <w:r>
        <w:rPr>
          <w:rFonts w:ascii="Trebuchet MS" w:hAnsi="Trebuchet MS"/>
          <w:color w:val="666666"/>
          <w:sz w:val="20"/>
          <w:szCs w:val="20"/>
        </w:rPr>
        <w:t>Guerdez</w:t>
      </w:r>
      <w:proofErr w:type="spellEnd"/>
      <w:r>
        <w:rPr>
          <w:rFonts w:ascii="Trebuchet MS" w:hAnsi="Trebuchet MS"/>
          <w:color w:val="666666"/>
          <w:sz w:val="20"/>
          <w:szCs w:val="20"/>
        </w:rPr>
        <w:t xml:space="preserve"> olarak geçer.  Evliya Çelebi Gördes'ten "Gördes şehri </w:t>
      </w:r>
      <w:proofErr w:type="spellStart"/>
      <w:r>
        <w:rPr>
          <w:rFonts w:ascii="Trebuchet MS" w:hAnsi="Trebuchet MS"/>
          <w:color w:val="666666"/>
          <w:sz w:val="20"/>
          <w:szCs w:val="20"/>
        </w:rPr>
        <w:t>Köritöz</w:t>
      </w:r>
      <w:proofErr w:type="spellEnd"/>
      <w:r>
        <w:rPr>
          <w:rFonts w:ascii="Trebuchet MS" w:hAnsi="Trebuchet MS"/>
          <w:color w:val="666666"/>
          <w:sz w:val="20"/>
          <w:szCs w:val="20"/>
        </w:rPr>
        <w:t>" olarak söz eder. Halk arasında ise, bölgeye ilk yerleşen "</w:t>
      </w:r>
      <w:proofErr w:type="spellStart"/>
      <w:r>
        <w:rPr>
          <w:rFonts w:ascii="Trebuchet MS" w:hAnsi="Trebuchet MS"/>
          <w:color w:val="666666"/>
          <w:sz w:val="20"/>
          <w:szCs w:val="20"/>
        </w:rPr>
        <w:t>Kördost</w:t>
      </w:r>
      <w:proofErr w:type="spellEnd"/>
      <w:r>
        <w:rPr>
          <w:rFonts w:ascii="Trebuchet MS" w:hAnsi="Trebuchet MS"/>
          <w:color w:val="666666"/>
          <w:sz w:val="20"/>
          <w:szCs w:val="20"/>
        </w:rPr>
        <w:t xml:space="preserve">" adlı göçebelerin adının zamanla Gördes'e dönüştüğü ve bölgenin isminin buradan geldiği anlatılmaktadır. Gördes, sırasıyla Persler, Makedonyalılar, Roma İmparatorluğu ve Bizans  İmparatorluklarının egemenliklerinde kalmış; 1071 Malazgirt Savaşı'ndan kısa bir süre sonra Türklerin eline geçmiştir. Selçuklu Devleti'nin yıkılmasından sonra Karesi Beyliği'nin sınırları içinde kalmıştır. 1641  yılında Gördes'ten geçen Evliya Çelebi'nin belirttiği gibi; Büyük İskender  tarihinden sonra </w:t>
      </w:r>
      <w:proofErr w:type="spellStart"/>
      <w:r>
        <w:rPr>
          <w:rFonts w:ascii="Trebuchet MS" w:hAnsi="Trebuchet MS"/>
          <w:color w:val="666666"/>
          <w:sz w:val="20"/>
          <w:szCs w:val="20"/>
        </w:rPr>
        <w:t>Yankoa</w:t>
      </w:r>
      <w:proofErr w:type="spellEnd"/>
      <w:r>
        <w:rPr>
          <w:rFonts w:ascii="Trebuchet MS" w:hAnsi="Trebuchet MS"/>
          <w:color w:val="666666"/>
          <w:sz w:val="20"/>
          <w:szCs w:val="20"/>
        </w:rPr>
        <w:t xml:space="preserve"> Kralının Veledi </w:t>
      </w:r>
      <w:proofErr w:type="spellStart"/>
      <w:r>
        <w:rPr>
          <w:rFonts w:ascii="Trebuchet MS" w:hAnsi="Trebuchet MS"/>
          <w:color w:val="666666"/>
          <w:sz w:val="20"/>
          <w:szCs w:val="20"/>
        </w:rPr>
        <w:t>Nakeplerinden</w:t>
      </w:r>
      <w:proofErr w:type="spellEnd"/>
      <w:r>
        <w:rPr>
          <w:rFonts w:ascii="Trebuchet MS" w:hAnsi="Trebuchet MS"/>
          <w:color w:val="666666"/>
          <w:sz w:val="20"/>
          <w:szCs w:val="20"/>
        </w:rPr>
        <w:t xml:space="preserve"> </w:t>
      </w:r>
      <w:proofErr w:type="spellStart"/>
      <w:r>
        <w:rPr>
          <w:rFonts w:ascii="Trebuchet MS" w:hAnsi="Trebuchet MS"/>
          <w:color w:val="666666"/>
          <w:sz w:val="20"/>
          <w:szCs w:val="20"/>
        </w:rPr>
        <w:t>Köritöz</w:t>
      </w:r>
      <w:proofErr w:type="spellEnd"/>
      <w:r>
        <w:rPr>
          <w:rFonts w:ascii="Trebuchet MS" w:hAnsi="Trebuchet MS"/>
          <w:color w:val="666666"/>
          <w:sz w:val="20"/>
          <w:szCs w:val="20"/>
        </w:rPr>
        <w:t xml:space="preserve"> adlı kral'ın elinden </w:t>
      </w:r>
      <w:proofErr w:type="spellStart"/>
      <w:r>
        <w:rPr>
          <w:rFonts w:ascii="Trebuchet MS" w:hAnsi="Trebuchet MS"/>
          <w:color w:val="666666"/>
          <w:sz w:val="20"/>
          <w:szCs w:val="20"/>
        </w:rPr>
        <w:t>Saruhanoğlu</w:t>
      </w:r>
      <w:proofErr w:type="spellEnd"/>
      <w:r>
        <w:rPr>
          <w:rFonts w:ascii="Trebuchet MS" w:hAnsi="Trebuchet MS"/>
          <w:color w:val="666666"/>
          <w:sz w:val="20"/>
          <w:szCs w:val="20"/>
        </w:rPr>
        <w:t xml:space="preserve"> </w:t>
      </w:r>
      <w:proofErr w:type="spellStart"/>
      <w:r>
        <w:rPr>
          <w:rFonts w:ascii="Trebuchet MS" w:hAnsi="Trebuchet MS"/>
          <w:color w:val="666666"/>
          <w:sz w:val="20"/>
          <w:szCs w:val="20"/>
        </w:rPr>
        <w:t>Yakuphan</w:t>
      </w:r>
      <w:proofErr w:type="spellEnd"/>
      <w:r>
        <w:rPr>
          <w:rFonts w:ascii="Trebuchet MS" w:hAnsi="Trebuchet MS"/>
          <w:color w:val="666666"/>
          <w:sz w:val="20"/>
          <w:szCs w:val="20"/>
        </w:rPr>
        <w:t xml:space="preserve"> tarafından fethedilmiştir. </w:t>
      </w:r>
      <w:proofErr w:type="spellStart"/>
      <w:r>
        <w:rPr>
          <w:rFonts w:ascii="Trebuchet MS" w:hAnsi="Trebuchet MS"/>
          <w:color w:val="666666"/>
          <w:sz w:val="20"/>
          <w:szCs w:val="20"/>
        </w:rPr>
        <w:t>Bedesti</w:t>
      </w:r>
      <w:proofErr w:type="spellEnd"/>
      <w:r>
        <w:rPr>
          <w:rFonts w:ascii="Trebuchet MS" w:hAnsi="Trebuchet MS"/>
          <w:color w:val="666666"/>
          <w:sz w:val="20"/>
          <w:szCs w:val="20"/>
        </w:rPr>
        <w:t xml:space="preserve"> Ulaş Bey'e daha sonra Yakup Şah'ın Kızının nikahı sonrasında çeyiz yoluyla Yıldırım </w:t>
      </w:r>
      <w:proofErr w:type="spellStart"/>
      <w:r>
        <w:rPr>
          <w:rFonts w:ascii="Trebuchet MS" w:hAnsi="Trebuchet MS"/>
          <w:color w:val="666666"/>
          <w:sz w:val="20"/>
          <w:szCs w:val="20"/>
        </w:rPr>
        <w:t>Bayezid'ın</w:t>
      </w:r>
      <w:proofErr w:type="spellEnd"/>
      <w:r>
        <w:rPr>
          <w:rFonts w:ascii="Trebuchet MS" w:hAnsi="Trebuchet MS"/>
          <w:color w:val="666666"/>
          <w:sz w:val="20"/>
          <w:szCs w:val="20"/>
        </w:rPr>
        <w:t xml:space="preserve"> eline, dolayısıyla Osmanlı İmparatorluğu  topraklarına katılmıştır. Gördes Kurtuluş Savaşı  sıralarında sürekli savaş sahası olmuş ve ilk defa 15 Temmuz 1920'de Yunan kuvvetleri tarafından istila edildikten sonra, 14 ay kadar Yunan işgalinde kalmış ve 5 Eylül  1922'de kurtarılmıştır. Kurtuluş Savaşı tarihinde adından en çok söz edilen kişilerde Gördes kızı Makbule hanım (Şehit Makbule Hanım) ile Ege'de </w:t>
      </w:r>
      <w:proofErr w:type="spellStart"/>
      <w:r>
        <w:rPr>
          <w:rFonts w:ascii="Trebuchet MS" w:hAnsi="Trebuchet MS"/>
          <w:color w:val="666666"/>
          <w:sz w:val="20"/>
          <w:szCs w:val="20"/>
        </w:rPr>
        <w:t>Kuva</w:t>
      </w:r>
      <w:proofErr w:type="spellEnd"/>
      <w:r>
        <w:rPr>
          <w:rFonts w:ascii="Trebuchet MS" w:hAnsi="Trebuchet MS"/>
          <w:color w:val="666666"/>
          <w:sz w:val="20"/>
          <w:szCs w:val="20"/>
        </w:rPr>
        <w:t>-</w:t>
      </w:r>
      <w:proofErr w:type="spellStart"/>
      <w:r>
        <w:rPr>
          <w:rFonts w:ascii="Trebuchet MS" w:hAnsi="Trebuchet MS"/>
          <w:color w:val="666666"/>
          <w:sz w:val="20"/>
          <w:szCs w:val="20"/>
        </w:rPr>
        <w:t>yı</w:t>
      </w:r>
      <w:proofErr w:type="spellEnd"/>
      <w:r>
        <w:rPr>
          <w:rFonts w:ascii="Trebuchet MS" w:hAnsi="Trebuchet MS"/>
          <w:color w:val="666666"/>
          <w:sz w:val="20"/>
          <w:szCs w:val="20"/>
        </w:rPr>
        <w:t xml:space="preserve"> Milliye Teşkilatını kuran Hacı </w:t>
      </w:r>
      <w:proofErr w:type="spellStart"/>
      <w:r>
        <w:rPr>
          <w:rFonts w:ascii="Trebuchet MS" w:hAnsi="Trebuchet MS"/>
          <w:color w:val="666666"/>
          <w:sz w:val="20"/>
          <w:szCs w:val="20"/>
        </w:rPr>
        <w:t>Ethem</w:t>
      </w:r>
      <w:proofErr w:type="spellEnd"/>
      <w:r>
        <w:rPr>
          <w:rFonts w:ascii="Trebuchet MS" w:hAnsi="Trebuchet MS"/>
          <w:color w:val="666666"/>
          <w:sz w:val="20"/>
          <w:szCs w:val="20"/>
        </w:rPr>
        <w:t xml:space="preserve"> Büke  Gördes'in yetiştirdiği iki önemli isimdir.</w:t>
      </w:r>
      <w:r>
        <w:rPr>
          <w:rFonts w:ascii="Trebuchet MS" w:hAnsi="Trebuchet MS"/>
          <w:color w:val="666666"/>
          <w:sz w:val="20"/>
          <w:szCs w:val="20"/>
        </w:rPr>
        <w:br/>
      </w:r>
      <w:r>
        <w:rPr>
          <w:rFonts w:ascii="Trebuchet MS" w:hAnsi="Trebuchet MS"/>
          <w:color w:val="666666"/>
          <w:sz w:val="20"/>
          <w:szCs w:val="20"/>
        </w:rPr>
        <w:br/>
      </w:r>
      <w:r>
        <w:rPr>
          <w:rStyle w:val="Gl"/>
          <w:rFonts w:ascii="Trebuchet MS" w:hAnsi="Trebuchet MS"/>
          <w:color w:val="666666"/>
          <w:sz w:val="20"/>
          <w:szCs w:val="20"/>
        </w:rPr>
        <w:t>Kurulum Safhaları</w:t>
      </w:r>
      <w:r>
        <w:rPr>
          <w:rFonts w:ascii="Trebuchet MS" w:hAnsi="Trebuchet MS"/>
          <w:color w:val="666666"/>
          <w:sz w:val="20"/>
          <w:szCs w:val="20"/>
        </w:rPr>
        <w:br/>
        <w:t>23 Ocak 1940  tarihinde eski (aşağı) Gördes'te şiddetli bir toprak kayması olmuş, yabancı uzmanlarca yapılan çalışmalar sonucu 1948  yılında bugünkü yerleşim, yeni ilçenin kurulması çalışmalarına başlanmış ve şehir 1948 yılında yeni yerleşim yerine taşınmıştır.</w:t>
      </w:r>
      <w:r>
        <w:rPr>
          <w:rFonts w:ascii="Trebuchet MS" w:hAnsi="Trebuchet MS"/>
          <w:color w:val="666666"/>
          <w:sz w:val="20"/>
          <w:szCs w:val="20"/>
        </w:rPr>
        <w:br/>
      </w:r>
      <w:r>
        <w:rPr>
          <w:rFonts w:ascii="Trebuchet MS" w:hAnsi="Trebuchet MS"/>
          <w:color w:val="666666"/>
          <w:sz w:val="20"/>
          <w:szCs w:val="20"/>
        </w:rPr>
        <w:br/>
        <w:t xml:space="preserve">Gördes’in yeni yerleşim yerine nakli ile ilgili olarak 9 Ocak  1950  tarihli 5511 sayılı, 6 Haziran 1952  tarihli ve 5948 sayılı yasalar çıkarılmıştır. (Her iki yasa 27 Ekim  1988  tarih ve 3488 sayılı kanunla yürürlükten kaldırılmıştır.) Yapım çalışmaları kademe </w:t>
      </w:r>
      <w:proofErr w:type="spellStart"/>
      <w:r>
        <w:rPr>
          <w:rFonts w:ascii="Trebuchet MS" w:hAnsi="Trebuchet MS"/>
          <w:color w:val="666666"/>
          <w:sz w:val="20"/>
          <w:szCs w:val="20"/>
        </w:rPr>
        <w:t>kademe</w:t>
      </w:r>
      <w:proofErr w:type="spellEnd"/>
      <w:r>
        <w:rPr>
          <w:rFonts w:ascii="Trebuchet MS" w:hAnsi="Trebuchet MS"/>
          <w:color w:val="666666"/>
          <w:sz w:val="20"/>
          <w:szCs w:val="20"/>
        </w:rPr>
        <w:t xml:space="preserve"> sürdürülmüş, en son 101 evler yapılarak  1966  yılında sonuçlandırılmıştır.</w:t>
      </w:r>
      <w:r>
        <w:rPr>
          <w:rFonts w:ascii="Trebuchet MS" w:hAnsi="Trebuchet MS"/>
          <w:color w:val="666666"/>
          <w:sz w:val="20"/>
          <w:szCs w:val="20"/>
        </w:rPr>
        <w:br/>
      </w:r>
      <w:r>
        <w:rPr>
          <w:rFonts w:ascii="Trebuchet MS" w:hAnsi="Trebuchet MS"/>
          <w:color w:val="666666"/>
          <w:sz w:val="20"/>
          <w:szCs w:val="20"/>
        </w:rPr>
        <w:br/>
      </w:r>
      <w:r>
        <w:rPr>
          <w:rStyle w:val="Gl"/>
          <w:rFonts w:ascii="Trebuchet MS" w:hAnsi="Trebuchet MS"/>
          <w:color w:val="666666"/>
          <w:sz w:val="20"/>
          <w:szCs w:val="20"/>
        </w:rPr>
        <w:t>Coğrafi Durumu</w:t>
      </w:r>
    </w:p>
    <w:p w:rsidR="00DC4757" w:rsidRDefault="00DC4757" w:rsidP="00DC4757">
      <w:pPr>
        <w:pStyle w:val="NormalWeb"/>
        <w:shd w:val="clear" w:color="auto" w:fill="FFFFFF"/>
        <w:spacing w:before="150" w:beforeAutospacing="0" w:after="150" w:afterAutospacing="0" w:line="293" w:lineRule="atLeast"/>
        <w:jc w:val="both"/>
        <w:rPr>
          <w:rFonts w:ascii="Trebuchet MS" w:hAnsi="Trebuchet MS"/>
          <w:color w:val="666666"/>
          <w:sz w:val="20"/>
          <w:szCs w:val="20"/>
        </w:rPr>
      </w:pPr>
      <w:r>
        <w:rPr>
          <w:rFonts w:ascii="Trebuchet MS" w:hAnsi="Trebuchet MS"/>
          <w:color w:val="666666"/>
          <w:sz w:val="20"/>
          <w:szCs w:val="20"/>
        </w:rPr>
        <w:t xml:space="preserve">Gördes İlçesi, Ege Bölgesi'nin </w:t>
      </w:r>
      <w:proofErr w:type="spellStart"/>
      <w:r>
        <w:rPr>
          <w:rFonts w:ascii="Trebuchet MS" w:hAnsi="Trebuchet MS"/>
          <w:color w:val="666666"/>
          <w:sz w:val="20"/>
          <w:szCs w:val="20"/>
        </w:rPr>
        <w:t>İçbatı</w:t>
      </w:r>
      <w:proofErr w:type="spellEnd"/>
      <w:r>
        <w:rPr>
          <w:rFonts w:ascii="Trebuchet MS" w:hAnsi="Trebuchet MS"/>
          <w:color w:val="666666"/>
          <w:sz w:val="20"/>
          <w:szCs w:val="20"/>
        </w:rPr>
        <w:t xml:space="preserve"> Anadolu Bölümü'nde 38° 55' kuzey enlemi, 28° 18' doğu boylamı üzerindedir.</w:t>
      </w:r>
      <w:r>
        <w:rPr>
          <w:rFonts w:ascii="Trebuchet MS" w:hAnsi="Trebuchet MS"/>
          <w:color w:val="666666"/>
          <w:sz w:val="20"/>
          <w:szCs w:val="20"/>
        </w:rPr>
        <w:br/>
        <w:t>İlçe Ege Bölgesinde, Manisa  iline bağlı olup, Manisa'nın Kuzey-Doğusuna düşmektedir. İlçenin doğusunda Demirci ve Köprübaşı, güneyinde Salihli, Batısında  Akhisar ve Kuzeyinde ise Balıkesir  iline bağlı Sındırgı ilçeleriyle komşudur.</w:t>
      </w:r>
      <w:r>
        <w:rPr>
          <w:rFonts w:ascii="Trebuchet MS" w:hAnsi="Trebuchet MS"/>
          <w:color w:val="666666"/>
          <w:sz w:val="20"/>
          <w:szCs w:val="20"/>
        </w:rPr>
        <w:br/>
      </w:r>
      <w:r>
        <w:rPr>
          <w:rFonts w:ascii="Trebuchet MS" w:hAnsi="Trebuchet MS"/>
          <w:color w:val="666666"/>
          <w:sz w:val="20"/>
          <w:szCs w:val="20"/>
        </w:rPr>
        <w:br/>
      </w:r>
      <w:r>
        <w:rPr>
          <w:rFonts w:ascii="Trebuchet MS" w:hAnsi="Trebuchet MS"/>
          <w:color w:val="666666"/>
          <w:sz w:val="20"/>
          <w:szCs w:val="20"/>
        </w:rPr>
        <w:lastRenderedPageBreak/>
        <w:t xml:space="preserve">Gördes, deniz seviyesinden 680 Metre yüksekliktedir. İlçe toprakları küçük akarsu vadileriyle yarılmış bir yayla görünümündedir. İlçenin yazları kurak ve sıcak, kışları ılık ve yağışlı bir iklimi vardır. Yıllık yağış ortalaması 500 - 700 m³ arasında değişmektedir. Ortalama sıcaklık 11 - 13 c° </w:t>
      </w:r>
      <w:proofErr w:type="spellStart"/>
      <w:r>
        <w:rPr>
          <w:rFonts w:ascii="Trebuchet MS" w:hAnsi="Trebuchet MS"/>
          <w:color w:val="666666"/>
          <w:sz w:val="20"/>
          <w:szCs w:val="20"/>
        </w:rPr>
        <w:t>dir</w:t>
      </w:r>
      <w:proofErr w:type="spellEnd"/>
      <w:r>
        <w:rPr>
          <w:rFonts w:ascii="Trebuchet MS" w:hAnsi="Trebuchet MS"/>
          <w:color w:val="666666"/>
          <w:sz w:val="20"/>
          <w:szCs w:val="20"/>
        </w:rPr>
        <w:t>. Ormanlık alanları ilçemizin toplam alanında %45 gibi önemli bir yer tutmaktadır. En önemli akarsuyu Gördes (Kum çayı) deresidir.</w:t>
      </w:r>
      <w:r>
        <w:rPr>
          <w:rFonts w:ascii="Trebuchet MS" w:hAnsi="Trebuchet MS"/>
          <w:color w:val="666666"/>
          <w:sz w:val="20"/>
          <w:szCs w:val="20"/>
        </w:rPr>
        <w:br/>
      </w:r>
      <w:r>
        <w:rPr>
          <w:rFonts w:ascii="Trebuchet MS" w:hAnsi="Trebuchet MS"/>
          <w:color w:val="666666"/>
          <w:sz w:val="20"/>
          <w:szCs w:val="20"/>
        </w:rPr>
        <w:br/>
      </w:r>
      <w:r>
        <w:rPr>
          <w:rStyle w:val="Gl"/>
          <w:rFonts w:ascii="Trebuchet MS" w:hAnsi="Trebuchet MS"/>
          <w:color w:val="666666"/>
          <w:sz w:val="20"/>
          <w:szCs w:val="20"/>
        </w:rPr>
        <w:t>Nüfus Durumu</w:t>
      </w:r>
      <w:r>
        <w:rPr>
          <w:rFonts w:ascii="Trebuchet MS" w:hAnsi="Trebuchet MS"/>
          <w:color w:val="666666"/>
          <w:sz w:val="20"/>
          <w:szCs w:val="20"/>
        </w:rPr>
        <w:br/>
        <w:t xml:space="preserve">2007 Yılı nüfus tespiti sonuçlarına göre, Köy ve kasabaların nüfusu 22.876'ya düşmüştür. İlçe merkezi nüfusu yüzde 4,8 oranında </w:t>
      </w:r>
      <w:proofErr w:type="spellStart"/>
      <w:r>
        <w:rPr>
          <w:rFonts w:ascii="Trebuchet MS" w:hAnsi="Trebuchet MS"/>
          <w:color w:val="666666"/>
          <w:sz w:val="20"/>
          <w:szCs w:val="20"/>
        </w:rPr>
        <w:t>azalmışmıştır</w:t>
      </w:r>
      <w:proofErr w:type="spellEnd"/>
      <w:r>
        <w:rPr>
          <w:rFonts w:ascii="Trebuchet MS" w:hAnsi="Trebuchet MS"/>
          <w:color w:val="666666"/>
          <w:sz w:val="20"/>
          <w:szCs w:val="20"/>
        </w:rPr>
        <w:t>. İlçenin genel nüfus toplamı 33.171'dir, genel nüfus içerisinde kadın nüfusu erkek nüfusuna göre daha fazladır (Son yıllarda erkekleri ilçe dışına çalışmaya gitmesi bunda etkilidir.). 2000-2007 yılları arasında nüfus artışı -13 olmuştur(azalmıştır). Toplam nüfusun % 31'i kentlerde, % 69'u ise kırsal alanda yaşamaktadır. 2007 genel nüfus sayımı sonucuna göre ilçe merkezinin nüfusu 10.295’dir. 2000  Yılı nüfus tespiti sonuçlarına göre, Köy ve kasabaların nüfusu 27,926 ya düşmüştür. İlçe merkezi nüfusu binde 8 oranında artmıştır. İlçenin genel nüfus toplamı 38,129'dur, kadın ve erkek genel nüfus içerisinde eşit orandadır. Km²'ye 31 kişi düşmektedir. Yıllık nüfus artışı binde 13,71 dolaylarındadır. Toplam nüfusun %20'si kentlerde, %80'i ise kırsal alanda yaşamaktadır. 2000 genel nüfus sayımı sonucuna göre ilçe merkezinin nüfusu 10,809’dir.</w:t>
      </w:r>
      <w:r>
        <w:rPr>
          <w:rFonts w:ascii="Trebuchet MS" w:hAnsi="Trebuchet MS"/>
          <w:color w:val="666666"/>
          <w:sz w:val="20"/>
          <w:szCs w:val="20"/>
        </w:rPr>
        <w:br/>
      </w:r>
      <w:r>
        <w:rPr>
          <w:rFonts w:ascii="Trebuchet MS" w:hAnsi="Trebuchet MS"/>
          <w:color w:val="666666"/>
          <w:sz w:val="20"/>
          <w:szCs w:val="20"/>
        </w:rPr>
        <w:br/>
      </w:r>
      <w:r>
        <w:rPr>
          <w:rStyle w:val="Gl"/>
          <w:rFonts w:ascii="Trebuchet MS" w:hAnsi="Trebuchet MS"/>
          <w:color w:val="666666"/>
          <w:sz w:val="20"/>
          <w:szCs w:val="20"/>
        </w:rPr>
        <w:t>Sosyal Durumu</w:t>
      </w:r>
      <w:r>
        <w:rPr>
          <w:rFonts w:ascii="Trebuchet MS" w:hAnsi="Trebuchet MS"/>
          <w:color w:val="666666"/>
          <w:sz w:val="20"/>
          <w:szCs w:val="20"/>
        </w:rPr>
        <w:br/>
        <w:t>İlçe merkezinde 8 mahalle toplam 3500 civarında konut vardır. Konutlar genelde tek katlı ve bahçeli olup, tek tip yapı tarzı hakimdir. Bu konutların büyük çoğunluğu Gördes ilçesinin yeni yerleşim yerine nakli safhasında yapıldığı için tek tip konut yapımına egemen olmuştur. Ancak son yıllarda çok katlı binalarda yapılmaya başlanmıştır</w:t>
      </w:r>
      <w:r>
        <w:rPr>
          <w:rFonts w:ascii="Trebuchet MS" w:hAnsi="Trebuchet MS"/>
          <w:color w:val="666666"/>
          <w:sz w:val="20"/>
          <w:szCs w:val="20"/>
        </w:rPr>
        <w:br/>
      </w:r>
      <w:r>
        <w:rPr>
          <w:rFonts w:ascii="Trebuchet MS" w:hAnsi="Trebuchet MS"/>
          <w:color w:val="666666"/>
          <w:sz w:val="20"/>
          <w:szCs w:val="20"/>
        </w:rPr>
        <w:br/>
      </w:r>
      <w:r>
        <w:rPr>
          <w:rStyle w:val="Gl"/>
          <w:rFonts w:ascii="Trebuchet MS" w:hAnsi="Trebuchet MS"/>
          <w:color w:val="666666"/>
          <w:sz w:val="20"/>
          <w:szCs w:val="20"/>
        </w:rPr>
        <w:t>Ekonomik Yapı</w:t>
      </w:r>
      <w:r>
        <w:rPr>
          <w:rFonts w:ascii="Trebuchet MS" w:hAnsi="Trebuchet MS"/>
          <w:color w:val="666666"/>
          <w:sz w:val="20"/>
          <w:szCs w:val="20"/>
        </w:rPr>
        <w:br/>
        <w:t>Gördes ilçesinin sosyal yaşantısı ile iş ve çalışma hayatı komşu ilçeler ile bağlantılıdır. İlçenin en temel kaynağı tütüncülük, haşhaş üretimidir. Bunların dışında buğday, arpa yetiştirilmektedir. Son yıllarda kiraz üretimi, çilek üretimi ve yayla bağcılığı çalışmaları ve belli bölgelerinde de patates, bezelye, domates ve salatalık üretimi yapılmaktadır. Zeytinciliğin geliştirilmesi için zeytin ağacı dikimine de başlanmıştır.</w:t>
      </w:r>
      <w:r>
        <w:rPr>
          <w:rFonts w:ascii="Trebuchet MS" w:hAnsi="Trebuchet MS"/>
          <w:color w:val="666666"/>
          <w:sz w:val="20"/>
          <w:szCs w:val="20"/>
        </w:rPr>
        <w:br/>
      </w:r>
      <w:r>
        <w:rPr>
          <w:rFonts w:ascii="Trebuchet MS" w:hAnsi="Trebuchet MS"/>
          <w:color w:val="666666"/>
          <w:sz w:val="20"/>
          <w:szCs w:val="20"/>
        </w:rPr>
        <w:br/>
      </w:r>
      <w:r>
        <w:rPr>
          <w:rStyle w:val="Gl"/>
          <w:rFonts w:ascii="Trebuchet MS" w:hAnsi="Trebuchet MS"/>
          <w:color w:val="666666"/>
          <w:sz w:val="20"/>
          <w:szCs w:val="20"/>
        </w:rPr>
        <w:t>Madencilik</w:t>
      </w:r>
      <w:r>
        <w:rPr>
          <w:rFonts w:ascii="Trebuchet MS" w:hAnsi="Trebuchet MS"/>
          <w:color w:val="666666"/>
          <w:sz w:val="20"/>
          <w:szCs w:val="20"/>
        </w:rPr>
        <w:br/>
        <w:t xml:space="preserve">M.T.A Ege Bölgesi Maden Envanteri’ne göre yörede kömür, </w:t>
      </w:r>
      <w:proofErr w:type="spellStart"/>
      <w:r>
        <w:rPr>
          <w:rFonts w:ascii="Trebuchet MS" w:hAnsi="Trebuchet MS"/>
          <w:color w:val="666666"/>
          <w:sz w:val="20"/>
          <w:szCs w:val="20"/>
        </w:rPr>
        <w:t>kaolen</w:t>
      </w:r>
      <w:proofErr w:type="spellEnd"/>
      <w:r>
        <w:rPr>
          <w:rFonts w:ascii="Trebuchet MS" w:hAnsi="Trebuchet MS"/>
          <w:color w:val="666666"/>
          <w:sz w:val="20"/>
          <w:szCs w:val="20"/>
        </w:rPr>
        <w:t xml:space="preserve">, nikel-demir, titan, </w:t>
      </w:r>
      <w:proofErr w:type="spellStart"/>
      <w:r>
        <w:rPr>
          <w:rFonts w:ascii="Trebuchet MS" w:hAnsi="Trebuchet MS"/>
          <w:color w:val="666666"/>
          <w:sz w:val="20"/>
          <w:szCs w:val="20"/>
        </w:rPr>
        <w:t>zeolit</w:t>
      </w:r>
      <w:proofErr w:type="spellEnd"/>
      <w:r>
        <w:rPr>
          <w:rFonts w:ascii="Trebuchet MS" w:hAnsi="Trebuchet MS"/>
          <w:color w:val="666666"/>
          <w:sz w:val="20"/>
          <w:szCs w:val="20"/>
        </w:rPr>
        <w:t xml:space="preserve"> yatakları mevcuttur. Ayrıca feldspat, mermer, </w:t>
      </w:r>
      <w:proofErr w:type="spellStart"/>
      <w:r>
        <w:rPr>
          <w:rFonts w:ascii="Trebuchet MS" w:hAnsi="Trebuchet MS"/>
          <w:color w:val="666666"/>
          <w:sz w:val="20"/>
          <w:szCs w:val="20"/>
        </w:rPr>
        <w:t>disten</w:t>
      </w:r>
      <w:proofErr w:type="spellEnd"/>
      <w:r>
        <w:rPr>
          <w:rFonts w:ascii="Trebuchet MS" w:hAnsi="Trebuchet MS"/>
          <w:color w:val="666666"/>
          <w:sz w:val="20"/>
          <w:szCs w:val="20"/>
        </w:rPr>
        <w:t xml:space="preserve">, </w:t>
      </w:r>
      <w:proofErr w:type="spellStart"/>
      <w:r>
        <w:rPr>
          <w:rFonts w:ascii="Trebuchet MS" w:hAnsi="Trebuchet MS"/>
          <w:color w:val="666666"/>
          <w:sz w:val="20"/>
          <w:szCs w:val="20"/>
        </w:rPr>
        <w:t>kalsedon</w:t>
      </w:r>
      <w:proofErr w:type="spellEnd"/>
      <w:r>
        <w:rPr>
          <w:rFonts w:ascii="Trebuchet MS" w:hAnsi="Trebuchet MS"/>
          <w:color w:val="666666"/>
          <w:sz w:val="20"/>
          <w:szCs w:val="20"/>
        </w:rPr>
        <w:t xml:space="preserve">, krom, kuvarsit, bor tuzları yöredeki madenler arasındadır.   </w:t>
      </w:r>
      <w:proofErr w:type="spellStart"/>
      <w:r>
        <w:rPr>
          <w:rFonts w:ascii="Trebuchet MS" w:hAnsi="Trebuchet MS"/>
          <w:color w:val="666666"/>
          <w:sz w:val="20"/>
          <w:szCs w:val="20"/>
        </w:rPr>
        <w:t>Kalemoğlu</w:t>
      </w:r>
      <w:proofErr w:type="spellEnd"/>
      <w:r>
        <w:rPr>
          <w:rFonts w:ascii="Trebuchet MS" w:hAnsi="Trebuchet MS"/>
          <w:color w:val="666666"/>
          <w:sz w:val="20"/>
          <w:szCs w:val="20"/>
        </w:rPr>
        <w:t xml:space="preserve"> ve civarındaki kömür yatakları : Kapalı işletmeye müsait olup, açık işletmeye ekonomik yönden uygun değildir. Kapalı işletmelerden şimdiye kadar en kalın damar 2,8 m. (ortalama 1 m.) tespit edilmiştir. Kömür damarlarında sık </w:t>
      </w:r>
      <w:proofErr w:type="spellStart"/>
      <w:r>
        <w:rPr>
          <w:rFonts w:ascii="Trebuchet MS" w:hAnsi="Trebuchet MS"/>
          <w:color w:val="666666"/>
          <w:sz w:val="20"/>
          <w:szCs w:val="20"/>
        </w:rPr>
        <w:t>sık</w:t>
      </w:r>
      <w:proofErr w:type="spellEnd"/>
      <w:r>
        <w:rPr>
          <w:rFonts w:ascii="Trebuchet MS" w:hAnsi="Trebuchet MS"/>
          <w:color w:val="666666"/>
          <w:sz w:val="20"/>
          <w:szCs w:val="20"/>
        </w:rPr>
        <w:t xml:space="preserve"> </w:t>
      </w:r>
      <w:proofErr w:type="spellStart"/>
      <w:r>
        <w:rPr>
          <w:rFonts w:ascii="Trebuchet MS" w:hAnsi="Trebuchet MS"/>
          <w:color w:val="666666"/>
          <w:sz w:val="20"/>
          <w:szCs w:val="20"/>
        </w:rPr>
        <w:t>faylanmalar</w:t>
      </w:r>
      <w:proofErr w:type="spellEnd"/>
      <w:r>
        <w:rPr>
          <w:rFonts w:ascii="Trebuchet MS" w:hAnsi="Trebuchet MS"/>
          <w:color w:val="666666"/>
          <w:sz w:val="20"/>
          <w:szCs w:val="20"/>
        </w:rPr>
        <w:t xml:space="preserve"> neticesinde kesintiler görülmekte ve killi </w:t>
      </w:r>
      <w:proofErr w:type="spellStart"/>
      <w:r>
        <w:rPr>
          <w:rFonts w:ascii="Trebuchet MS" w:hAnsi="Trebuchet MS"/>
          <w:color w:val="666666"/>
          <w:sz w:val="20"/>
          <w:szCs w:val="20"/>
        </w:rPr>
        <w:t>ardalanmalar</w:t>
      </w:r>
      <w:proofErr w:type="spellEnd"/>
      <w:r>
        <w:rPr>
          <w:rFonts w:ascii="Trebuchet MS" w:hAnsi="Trebuchet MS"/>
          <w:color w:val="666666"/>
          <w:sz w:val="20"/>
          <w:szCs w:val="20"/>
        </w:rPr>
        <w:t xml:space="preserve"> yer almaktadır. Ortalama derinlik 45 </w:t>
      </w:r>
      <w:proofErr w:type="spellStart"/>
      <w:r>
        <w:rPr>
          <w:rFonts w:ascii="Trebuchet MS" w:hAnsi="Trebuchet MS"/>
          <w:color w:val="666666"/>
          <w:sz w:val="20"/>
          <w:szCs w:val="20"/>
        </w:rPr>
        <w:t>m.’dir</w:t>
      </w:r>
      <w:proofErr w:type="spellEnd"/>
      <w:r>
        <w:rPr>
          <w:rFonts w:ascii="Trebuchet MS" w:hAnsi="Trebuchet MS"/>
          <w:color w:val="666666"/>
          <w:sz w:val="20"/>
          <w:szCs w:val="20"/>
        </w:rPr>
        <w:t xml:space="preserve">. </w:t>
      </w:r>
      <w:proofErr w:type="spellStart"/>
      <w:r>
        <w:rPr>
          <w:rFonts w:ascii="Trebuchet MS" w:hAnsi="Trebuchet MS"/>
          <w:color w:val="666666"/>
          <w:sz w:val="20"/>
          <w:szCs w:val="20"/>
        </w:rPr>
        <w:t>Kalemoğlu</w:t>
      </w:r>
      <w:proofErr w:type="spellEnd"/>
      <w:r>
        <w:rPr>
          <w:rFonts w:ascii="Trebuchet MS" w:hAnsi="Trebuchet MS"/>
          <w:color w:val="666666"/>
          <w:sz w:val="20"/>
          <w:szCs w:val="20"/>
        </w:rPr>
        <w:t xml:space="preserve"> yatağının muhtemel + mümkün rezervi 1.350.000 ton tespit edilmiştir.</w:t>
      </w:r>
      <w:r>
        <w:rPr>
          <w:rFonts w:ascii="Trebuchet MS" w:hAnsi="Trebuchet MS"/>
          <w:color w:val="666666"/>
          <w:sz w:val="20"/>
          <w:szCs w:val="20"/>
        </w:rPr>
        <w:br/>
        <w:t>kaynak:1- M.T.A Ege Bölgesi Maden Envanteri</w:t>
      </w:r>
      <w:r>
        <w:rPr>
          <w:rFonts w:ascii="Trebuchet MS" w:hAnsi="Trebuchet MS"/>
          <w:color w:val="666666"/>
          <w:sz w:val="20"/>
          <w:szCs w:val="20"/>
        </w:rPr>
        <w:br/>
      </w:r>
      <w:r>
        <w:rPr>
          <w:rFonts w:ascii="Trebuchet MS" w:hAnsi="Trebuchet MS"/>
          <w:color w:val="666666"/>
          <w:sz w:val="20"/>
          <w:szCs w:val="20"/>
        </w:rPr>
        <w:br/>
      </w:r>
      <w:proofErr w:type="spellStart"/>
      <w:r>
        <w:rPr>
          <w:rFonts w:ascii="Trebuchet MS" w:hAnsi="Trebuchet MS"/>
          <w:color w:val="666666"/>
          <w:sz w:val="20"/>
          <w:szCs w:val="20"/>
        </w:rPr>
        <w:t>Zeolit</w:t>
      </w:r>
      <w:proofErr w:type="spellEnd"/>
      <w:r>
        <w:rPr>
          <w:rFonts w:ascii="Trebuchet MS" w:hAnsi="Trebuchet MS"/>
          <w:color w:val="666666"/>
          <w:sz w:val="20"/>
          <w:szCs w:val="20"/>
        </w:rPr>
        <w:t xml:space="preserve">: </w:t>
      </w:r>
      <w:proofErr w:type="spellStart"/>
      <w:r>
        <w:rPr>
          <w:rFonts w:ascii="Trebuchet MS" w:hAnsi="Trebuchet MS"/>
          <w:color w:val="666666"/>
          <w:sz w:val="20"/>
          <w:szCs w:val="20"/>
        </w:rPr>
        <w:t>Kıranköy</w:t>
      </w:r>
      <w:proofErr w:type="spellEnd"/>
      <w:r>
        <w:rPr>
          <w:rFonts w:ascii="Trebuchet MS" w:hAnsi="Trebuchet MS"/>
          <w:color w:val="666666"/>
          <w:sz w:val="20"/>
          <w:szCs w:val="20"/>
        </w:rPr>
        <w:t xml:space="preserve">, Oğulduruk, Kuşluk, </w:t>
      </w:r>
      <w:proofErr w:type="spellStart"/>
      <w:r>
        <w:rPr>
          <w:rFonts w:ascii="Trebuchet MS" w:hAnsi="Trebuchet MS"/>
          <w:color w:val="666666"/>
          <w:sz w:val="20"/>
          <w:szCs w:val="20"/>
        </w:rPr>
        <w:t>Akdere</w:t>
      </w:r>
      <w:proofErr w:type="spellEnd"/>
      <w:r>
        <w:rPr>
          <w:rFonts w:ascii="Trebuchet MS" w:hAnsi="Trebuchet MS"/>
          <w:color w:val="666666"/>
          <w:sz w:val="20"/>
          <w:szCs w:val="20"/>
        </w:rPr>
        <w:t xml:space="preserve">, </w:t>
      </w:r>
      <w:proofErr w:type="spellStart"/>
      <w:r>
        <w:rPr>
          <w:rFonts w:ascii="Trebuchet MS" w:hAnsi="Trebuchet MS"/>
          <w:color w:val="666666"/>
          <w:sz w:val="20"/>
          <w:szCs w:val="20"/>
        </w:rPr>
        <w:t>Arkatlı</w:t>
      </w:r>
      <w:proofErr w:type="spellEnd"/>
      <w:r>
        <w:rPr>
          <w:rFonts w:ascii="Trebuchet MS" w:hAnsi="Trebuchet MS"/>
          <w:color w:val="666666"/>
          <w:sz w:val="20"/>
          <w:szCs w:val="20"/>
        </w:rPr>
        <w:t xml:space="preserve"> Damları, Güneşli, Evciler, </w:t>
      </w:r>
      <w:proofErr w:type="spellStart"/>
      <w:r>
        <w:rPr>
          <w:rFonts w:ascii="Trebuchet MS" w:hAnsi="Trebuchet MS"/>
          <w:color w:val="666666"/>
          <w:sz w:val="20"/>
          <w:szCs w:val="20"/>
        </w:rPr>
        <w:t>Fındıcak</w:t>
      </w:r>
      <w:proofErr w:type="spellEnd"/>
      <w:r>
        <w:rPr>
          <w:rFonts w:ascii="Trebuchet MS" w:hAnsi="Trebuchet MS"/>
          <w:color w:val="666666"/>
          <w:sz w:val="20"/>
          <w:szCs w:val="20"/>
        </w:rPr>
        <w:t xml:space="preserve"> Sahalarındaki </w:t>
      </w:r>
      <w:proofErr w:type="spellStart"/>
      <w:r>
        <w:rPr>
          <w:rFonts w:ascii="Trebuchet MS" w:hAnsi="Trebuchet MS"/>
          <w:color w:val="666666"/>
          <w:sz w:val="20"/>
          <w:szCs w:val="20"/>
        </w:rPr>
        <w:t>zeolit</w:t>
      </w:r>
      <w:proofErr w:type="spellEnd"/>
      <w:r>
        <w:rPr>
          <w:rFonts w:ascii="Trebuchet MS" w:hAnsi="Trebuchet MS"/>
          <w:color w:val="666666"/>
          <w:sz w:val="20"/>
          <w:szCs w:val="20"/>
        </w:rPr>
        <w:t xml:space="preserve"> yataklarında 63.331.375 ton görünür rezerv, 307 574 000 ton. mümkün rezerv tespit edilmişse de; Gördes çevresindeki görünür rezerv 1 milyar ton, örtülü rezerv ise 10 milyar tonun üzerindedir. (kaynak:1- M.T.A Ege Bölgesi Maden Envanteri, 2- Esenli, F. (2005) “Gördes ve </w:t>
      </w:r>
      <w:proofErr w:type="spellStart"/>
      <w:r>
        <w:rPr>
          <w:rFonts w:ascii="Trebuchet MS" w:hAnsi="Trebuchet MS"/>
          <w:color w:val="666666"/>
          <w:sz w:val="20"/>
          <w:szCs w:val="20"/>
        </w:rPr>
        <w:t>Zeolit</w:t>
      </w:r>
      <w:proofErr w:type="spellEnd"/>
      <w:r>
        <w:rPr>
          <w:rFonts w:ascii="Trebuchet MS" w:hAnsi="Trebuchet MS"/>
          <w:color w:val="666666"/>
          <w:sz w:val="20"/>
          <w:szCs w:val="20"/>
        </w:rPr>
        <w:t xml:space="preserve"> (</w:t>
      </w:r>
      <w:proofErr w:type="spellStart"/>
      <w:r>
        <w:rPr>
          <w:rFonts w:ascii="Trebuchet MS" w:hAnsi="Trebuchet MS"/>
          <w:color w:val="666666"/>
          <w:sz w:val="20"/>
          <w:szCs w:val="20"/>
        </w:rPr>
        <w:t>Klinoptilolit</w:t>
      </w:r>
      <w:proofErr w:type="spellEnd"/>
      <w:r>
        <w:rPr>
          <w:rFonts w:ascii="Trebuchet MS" w:hAnsi="Trebuchet MS"/>
          <w:color w:val="666666"/>
          <w:sz w:val="20"/>
          <w:szCs w:val="20"/>
        </w:rPr>
        <w:t>)”, Düğüm Dergisi, Sayı: 2, s. 19.  </w:t>
      </w:r>
      <w:r>
        <w:rPr>
          <w:rFonts w:ascii="Trebuchet MS" w:hAnsi="Trebuchet MS"/>
          <w:color w:val="666666"/>
          <w:sz w:val="20"/>
          <w:szCs w:val="20"/>
        </w:rPr>
        <w:br/>
      </w:r>
      <w:r>
        <w:rPr>
          <w:rFonts w:ascii="Trebuchet MS" w:hAnsi="Trebuchet MS"/>
          <w:color w:val="666666"/>
          <w:sz w:val="20"/>
          <w:szCs w:val="20"/>
        </w:rPr>
        <w:lastRenderedPageBreak/>
        <w:br/>
        <w:t xml:space="preserve">İlçede </w:t>
      </w:r>
      <w:proofErr w:type="spellStart"/>
      <w:r>
        <w:rPr>
          <w:rFonts w:ascii="Trebuchet MS" w:hAnsi="Trebuchet MS"/>
          <w:color w:val="666666"/>
          <w:sz w:val="20"/>
          <w:szCs w:val="20"/>
        </w:rPr>
        <w:t>zeolit</w:t>
      </w:r>
      <w:proofErr w:type="spellEnd"/>
      <w:r>
        <w:rPr>
          <w:rFonts w:ascii="Trebuchet MS" w:hAnsi="Trebuchet MS"/>
          <w:color w:val="666666"/>
          <w:sz w:val="20"/>
          <w:szCs w:val="20"/>
        </w:rPr>
        <w:t xml:space="preserve"> yataklarını işleten 4 adet şirket bulunmaktadır. </w:t>
      </w:r>
      <w:proofErr w:type="spellStart"/>
      <w:r>
        <w:rPr>
          <w:rFonts w:ascii="Trebuchet MS" w:hAnsi="Trebuchet MS"/>
          <w:color w:val="666666"/>
          <w:sz w:val="20"/>
          <w:szCs w:val="20"/>
        </w:rPr>
        <w:t>Zeolit</w:t>
      </w:r>
      <w:proofErr w:type="spellEnd"/>
      <w:r>
        <w:rPr>
          <w:rFonts w:ascii="Trebuchet MS" w:hAnsi="Trebuchet MS"/>
          <w:color w:val="666666"/>
          <w:sz w:val="20"/>
          <w:szCs w:val="20"/>
        </w:rPr>
        <w:t xml:space="preserve"> yataklarının işletildiği alanlar Bayat alanı, </w:t>
      </w:r>
      <w:proofErr w:type="spellStart"/>
      <w:r>
        <w:rPr>
          <w:rFonts w:ascii="Trebuchet MS" w:hAnsi="Trebuchet MS"/>
          <w:color w:val="666666"/>
          <w:sz w:val="20"/>
          <w:szCs w:val="20"/>
        </w:rPr>
        <w:t>Bodomaz</w:t>
      </w:r>
      <w:proofErr w:type="spellEnd"/>
      <w:r>
        <w:rPr>
          <w:rFonts w:ascii="Trebuchet MS" w:hAnsi="Trebuchet MS"/>
          <w:color w:val="666666"/>
          <w:sz w:val="20"/>
          <w:szCs w:val="20"/>
        </w:rPr>
        <w:t xml:space="preserve"> mevkii, Oğulduruk köyü, Softalar-Kıran </w:t>
      </w:r>
      <w:proofErr w:type="spellStart"/>
      <w:r>
        <w:rPr>
          <w:rFonts w:ascii="Trebuchet MS" w:hAnsi="Trebuchet MS"/>
          <w:color w:val="666666"/>
          <w:sz w:val="20"/>
          <w:szCs w:val="20"/>
        </w:rPr>
        <w:t>köyü’dür</w:t>
      </w:r>
      <w:proofErr w:type="spellEnd"/>
      <w:r>
        <w:rPr>
          <w:rFonts w:ascii="Trebuchet MS" w:hAnsi="Trebuchet MS"/>
          <w:color w:val="666666"/>
          <w:sz w:val="20"/>
          <w:szCs w:val="20"/>
        </w:rPr>
        <w:t>. </w:t>
      </w:r>
      <w:proofErr w:type="spellStart"/>
      <w:r>
        <w:rPr>
          <w:rFonts w:ascii="Trebuchet MS" w:hAnsi="Trebuchet MS"/>
          <w:color w:val="666666"/>
          <w:sz w:val="20"/>
          <w:szCs w:val="20"/>
        </w:rPr>
        <w:t>Zeolit</w:t>
      </w:r>
      <w:proofErr w:type="spellEnd"/>
      <w:r>
        <w:rPr>
          <w:rFonts w:ascii="Trebuchet MS" w:hAnsi="Trebuchet MS"/>
          <w:color w:val="666666"/>
          <w:sz w:val="20"/>
          <w:szCs w:val="20"/>
        </w:rPr>
        <w:t xml:space="preserve"> madenin kullanım alanları şunlardır:  Tarım- hayvancılık ve peyzaj, enerji, madencilik ve </w:t>
      </w:r>
      <w:proofErr w:type="spellStart"/>
      <w:r>
        <w:rPr>
          <w:rFonts w:ascii="Trebuchet MS" w:hAnsi="Trebuchet MS"/>
          <w:color w:val="666666"/>
          <w:sz w:val="20"/>
          <w:szCs w:val="20"/>
        </w:rPr>
        <w:t>metalurji</w:t>
      </w:r>
      <w:proofErr w:type="spellEnd"/>
      <w:r>
        <w:rPr>
          <w:rFonts w:ascii="Trebuchet MS" w:hAnsi="Trebuchet MS"/>
          <w:color w:val="666666"/>
          <w:sz w:val="20"/>
          <w:szCs w:val="20"/>
        </w:rPr>
        <w:t>, kâğıt sanayi, inşaat sektörü, sağlık sektörü, deterjan sektörü, kirlilik kontrolü ve günlük hayatta ve ev içlerinde kullanılmaktadır.</w:t>
      </w:r>
    </w:p>
    <w:p w:rsidR="00C06DB7" w:rsidRDefault="00C06DB7"/>
    <w:sectPr w:rsidR="00C06DB7" w:rsidSect="00C06D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C4757"/>
    <w:rsid w:val="00C06DB7"/>
    <w:rsid w:val="00DC475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DB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C475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C4757"/>
    <w:rPr>
      <w:b/>
      <w:bCs/>
    </w:rPr>
  </w:style>
</w:styles>
</file>

<file path=word/webSettings.xml><?xml version="1.0" encoding="utf-8"?>
<w:webSettings xmlns:r="http://schemas.openxmlformats.org/officeDocument/2006/relationships" xmlns:w="http://schemas.openxmlformats.org/wordprocessingml/2006/main">
  <w:divs>
    <w:div w:id="1940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1053</Words>
  <Characters>6008</Characters>
  <Application>Microsoft Office Word</Application>
  <DocSecurity>0</DocSecurity>
  <Lines>50</Lines>
  <Paragraphs>14</Paragraphs>
  <ScaleCrop>false</ScaleCrop>
  <Company/>
  <LinksUpToDate>false</LinksUpToDate>
  <CharactersWithSpaces>7047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 TÜRETKEN</dc:creator>
  <cp:lastModifiedBy>Adem TÜRETKEN</cp:lastModifiedBy>
  <cp:revision>1</cp:revision>
  <dcterms:created xsi:type="dcterms:W3CDTF">2016-07-27T14:46:00Z</dcterms:created>
  <dcterms:modified xsi:type="dcterms:W3CDTF">2016-07-27T14:46:00Z</dcterms:modified>
</cp:coreProperties>
</file>